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09" w:rsidRDefault="008B045B" w:rsidP="00271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E">
        <w:rPr>
          <w:rFonts w:ascii="Times New Roman" w:hAnsi="Times New Roman" w:cs="Times New Roman"/>
          <w:sz w:val="28"/>
          <w:szCs w:val="28"/>
        </w:rPr>
        <w:t xml:space="preserve">Отчет об апробации программы «Школа королевы Геры» </w:t>
      </w:r>
      <w:proofErr w:type="spellStart"/>
      <w:r w:rsidRPr="002714FE">
        <w:rPr>
          <w:rFonts w:ascii="Times New Roman" w:hAnsi="Times New Roman" w:cs="Times New Roman"/>
          <w:sz w:val="28"/>
          <w:szCs w:val="28"/>
        </w:rPr>
        <w:t>Т.Г.Кудряшовой</w:t>
      </w:r>
      <w:proofErr w:type="spellEnd"/>
      <w:r w:rsidRPr="002714FE">
        <w:rPr>
          <w:rFonts w:ascii="Times New Roman" w:hAnsi="Times New Roman" w:cs="Times New Roman"/>
          <w:sz w:val="28"/>
          <w:szCs w:val="28"/>
        </w:rPr>
        <w:t xml:space="preserve"> в рамках работы Федеральной экспериментальной площадки по теме «Экспериментальная апробация парциальной программы по математике для ДОУ в рамках реализации концепции развития математического образования»</w:t>
      </w:r>
    </w:p>
    <w:p w:rsidR="002714FE" w:rsidRDefault="002714FE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МБОУ НОШ «Детство без границ» с марта 2016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экспериментальной площадкой по теме «Экспериментальная апробация парциальной программы по математике для ДОУ в рамках реализации концепции развития математического образования» (Приказ от 03.03.2016 №57 ГБОУ ИРО «Об организации деятельности экспериментальной площадки ФГУ «ФИРО»). В рамках работы экспериментальной площадки проходит апробация образовательной программы дошкольного образования «Школа королевы Геры»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Т.Г.Кудряшовой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4FE" w:rsidRDefault="002714FE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МБОУ НОШ «Детство без границ» был издан приказ от 04.03.2016 г. </w:t>
      </w:r>
      <w:r w:rsidRPr="007C55BD">
        <w:rPr>
          <w:rFonts w:ascii="Times New Roman" w:hAnsi="Times New Roman" w:cs="Times New Roman"/>
          <w:sz w:val="28"/>
          <w:szCs w:val="28"/>
        </w:rPr>
        <w:t>№</w:t>
      </w:r>
      <w:r w:rsidR="007C55BD" w:rsidRPr="007C55BD">
        <w:rPr>
          <w:rFonts w:ascii="Times New Roman" w:hAnsi="Times New Roman" w:cs="Times New Roman"/>
          <w:sz w:val="28"/>
          <w:szCs w:val="28"/>
        </w:rPr>
        <w:t>11/1-П</w:t>
      </w:r>
      <w:r w:rsidRPr="007C5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14FE">
        <w:rPr>
          <w:rFonts w:ascii="Times New Roman" w:hAnsi="Times New Roman" w:cs="Times New Roman"/>
          <w:sz w:val="28"/>
          <w:szCs w:val="28"/>
        </w:rPr>
        <w:t>Об участии в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1DF0">
        <w:rPr>
          <w:rFonts w:ascii="Times New Roman" w:hAnsi="Times New Roman" w:cs="Times New Roman"/>
          <w:sz w:val="28"/>
          <w:szCs w:val="28"/>
        </w:rPr>
        <w:t xml:space="preserve">, где ответственным за апробацию была назначена Осипенко Н.С., старший воспитатель. В апробации приняли участие воспитанники старшей группы и воспитатели Проскурина А.А. и </w:t>
      </w:r>
      <w:proofErr w:type="spellStart"/>
      <w:r w:rsidR="00611DF0">
        <w:rPr>
          <w:rFonts w:ascii="Times New Roman" w:hAnsi="Times New Roman" w:cs="Times New Roman"/>
          <w:sz w:val="28"/>
          <w:szCs w:val="28"/>
        </w:rPr>
        <w:t>Кухно</w:t>
      </w:r>
      <w:proofErr w:type="spellEnd"/>
      <w:r w:rsidR="00611DF0">
        <w:rPr>
          <w:rFonts w:ascii="Times New Roman" w:hAnsi="Times New Roman" w:cs="Times New Roman"/>
          <w:sz w:val="28"/>
          <w:szCs w:val="28"/>
        </w:rPr>
        <w:t xml:space="preserve"> С.А. В Основную образовательную программу МБОУ НОШ «Детство без границ» были внесены изменения с учетом включения парциальной программы по математическому развитию в часть, формируемую участниками образовательных отношений.</w:t>
      </w:r>
    </w:p>
    <w:p w:rsidR="00611DF0" w:rsidRDefault="00611DF0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воспитателей группы, участвующей в апробации, старшим воспитателем Осипенко Н.С. был проведен обучающий семинар «Особенности организации образовательной деятельности по программе математического развития «Школа королевы Геры» Т.Г. Кудряшовой.</w:t>
      </w:r>
    </w:p>
    <w:p w:rsidR="00611DF0" w:rsidRDefault="00611DF0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и дидактические пособия были скачаны с сайта «Школа королевы Геры».</w:t>
      </w:r>
      <w:r w:rsidR="002B0029">
        <w:rPr>
          <w:rFonts w:ascii="Times New Roman" w:hAnsi="Times New Roman" w:cs="Times New Roman"/>
          <w:sz w:val="28"/>
          <w:szCs w:val="28"/>
        </w:rPr>
        <w:t xml:space="preserve">  На каждого ребенка дидактические пособия распечатывались в виде отдельных карточек.</w:t>
      </w:r>
    </w:p>
    <w:p w:rsidR="003E579B" w:rsidRDefault="003E579B" w:rsidP="002B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0029">
        <w:rPr>
          <w:rFonts w:ascii="Times New Roman" w:hAnsi="Times New Roman" w:cs="Times New Roman"/>
          <w:sz w:val="28"/>
          <w:szCs w:val="28"/>
        </w:rPr>
        <w:t>Проведено</w:t>
      </w:r>
      <w:r w:rsidR="002B0029" w:rsidRPr="002B0029">
        <w:rPr>
          <w:rFonts w:ascii="Times New Roman" w:hAnsi="Times New Roman" w:cs="Times New Roman"/>
          <w:sz w:val="28"/>
          <w:szCs w:val="28"/>
        </w:rPr>
        <w:t xml:space="preserve"> </w:t>
      </w:r>
      <w:r w:rsidR="00DF6C43">
        <w:rPr>
          <w:rFonts w:ascii="Times New Roman" w:hAnsi="Times New Roman" w:cs="Times New Roman"/>
          <w:sz w:val="28"/>
          <w:szCs w:val="28"/>
        </w:rPr>
        <w:t>родительское собр</w:t>
      </w:r>
      <w:r w:rsidR="002B0029">
        <w:rPr>
          <w:rFonts w:ascii="Times New Roman" w:hAnsi="Times New Roman" w:cs="Times New Roman"/>
          <w:sz w:val="28"/>
          <w:szCs w:val="28"/>
        </w:rPr>
        <w:t xml:space="preserve">ание </w:t>
      </w:r>
      <w:r w:rsidR="002B0029" w:rsidRPr="002B0029">
        <w:rPr>
          <w:rFonts w:ascii="Times New Roman" w:hAnsi="Times New Roman" w:cs="Times New Roman"/>
          <w:sz w:val="28"/>
          <w:szCs w:val="28"/>
        </w:rPr>
        <w:t>по вопр</w:t>
      </w:r>
      <w:r w:rsidR="002B0029">
        <w:rPr>
          <w:rFonts w:ascii="Times New Roman" w:hAnsi="Times New Roman" w:cs="Times New Roman"/>
          <w:sz w:val="28"/>
          <w:szCs w:val="28"/>
        </w:rPr>
        <w:t xml:space="preserve">осу экспериментальной </w:t>
      </w:r>
      <w:r w:rsidR="002B0029" w:rsidRPr="002B0029">
        <w:rPr>
          <w:rFonts w:ascii="Times New Roman" w:hAnsi="Times New Roman" w:cs="Times New Roman"/>
          <w:sz w:val="28"/>
          <w:szCs w:val="28"/>
        </w:rPr>
        <w:t>деятельности с разъяснением целей и основных задач</w:t>
      </w:r>
      <w:r w:rsidR="002B0029">
        <w:rPr>
          <w:rFonts w:ascii="Times New Roman" w:hAnsi="Times New Roman" w:cs="Times New Roman"/>
          <w:sz w:val="28"/>
          <w:szCs w:val="28"/>
        </w:rPr>
        <w:t xml:space="preserve">, проведен опрос родителей. </w:t>
      </w:r>
      <w:r>
        <w:rPr>
          <w:rFonts w:ascii="Times New Roman" w:hAnsi="Times New Roman" w:cs="Times New Roman"/>
          <w:sz w:val="28"/>
          <w:szCs w:val="28"/>
        </w:rPr>
        <w:t xml:space="preserve">Была определена экспериментальная группа из 12 детей. </w:t>
      </w:r>
      <w:r w:rsidR="0044162A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заключены соглашения на участие в апробации.</w:t>
      </w:r>
    </w:p>
    <w:p w:rsidR="003E579B" w:rsidRDefault="003E579B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подготовке к каждому занятию воспитатели просматривали мультимедийную презентацию и прослушивали аудиозапис</w:t>
      </w:r>
      <w:r w:rsidR="002B0029">
        <w:rPr>
          <w:rFonts w:ascii="Times New Roman" w:hAnsi="Times New Roman" w:cs="Times New Roman"/>
          <w:sz w:val="28"/>
          <w:szCs w:val="28"/>
        </w:rPr>
        <w:t>ь с пояснением к каждому слайду, вносили необходимые коррективы, не меняя структуры.</w:t>
      </w:r>
    </w:p>
    <w:p w:rsidR="00DF6C43" w:rsidRDefault="00DF6C43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Имея под рукой методические и дидактические пособия, прослушав аудио пояснения, несложно было готовится к образовательным мероприятиям. </w:t>
      </w:r>
    </w:p>
    <w:p w:rsidR="00DF6C43" w:rsidRDefault="00DF6C43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Детям было интересно отправляться в Математическую страну, узнавать что-то новое. </w:t>
      </w:r>
    </w:p>
    <w:p w:rsidR="00DF6C43" w:rsidRDefault="00DF6C43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Труднее было вставить в уже отлаженный график организованной образовательной деятельности занятие по данной программе. Но график продумали, не нарушая т</w:t>
      </w:r>
      <w:r w:rsidR="008B1B1C">
        <w:rPr>
          <w:rFonts w:ascii="Times New Roman" w:hAnsi="Times New Roman" w:cs="Times New Roman"/>
          <w:sz w:val="28"/>
          <w:szCs w:val="28"/>
        </w:rPr>
        <w:t>ребований СанПиН, вставив образовательное мероприятие вторым в среду в первую половину дня, а ООД по музыкальному развитию передвинув на вторую половину.</w:t>
      </w:r>
    </w:p>
    <w:p w:rsidR="007C55BD" w:rsidRDefault="008B1B1C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окончании каждого образовательного мероприятия проводили рефлексию, чтобы дети сами смогли проанализировать: что им давалось легко</w:t>
      </w:r>
      <w:r w:rsidR="007C55BD">
        <w:rPr>
          <w:rFonts w:ascii="Times New Roman" w:hAnsi="Times New Roman" w:cs="Times New Roman"/>
          <w:sz w:val="28"/>
          <w:szCs w:val="28"/>
        </w:rPr>
        <w:t>? Ч</w:t>
      </w:r>
      <w:r>
        <w:rPr>
          <w:rFonts w:ascii="Times New Roman" w:hAnsi="Times New Roman" w:cs="Times New Roman"/>
          <w:sz w:val="28"/>
          <w:szCs w:val="28"/>
        </w:rPr>
        <w:t>то было трудным и почему</w:t>
      </w:r>
      <w:r w:rsidR="007C55BD">
        <w:rPr>
          <w:rFonts w:ascii="Times New Roman" w:hAnsi="Times New Roman" w:cs="Times New Roman"/>
          <w:sz w:val="28"/>
          <w:szCs w:val="28"/>
        </w:rPr>
        <w:t>? Где они могут применить полученные знания?</w:t>
      </w:r>
    </w:p>
    <w:p w:rsidR="007C55BD" w:rsidRDefault="007C55BD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Знания, полученные в процессе образовательных мероприятий, закрепляли в повседневной жизни: выполняли поделки из бумаги, используя конусы и цилиндры, находили в группе и на площадке предметы, имеющие форму заданных геометрических фигур. </w:t>
      </w:r>
    </w:p>
    <w:p w:rsidR="007C55BD" w:rsidRDefault="007C55BD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Беседуя с детьми, наблюдая за их играми, стало понятно, что они легко могут посчитать предметы парами, подобрать необходимую фигуру для своей постройки, при этом правильно её называя.</w:t>
      </w:r>
    </w:p>
    <w:p w:rsidR="007C55BD" w:rsidRDefault="007C55BD" w:rsidP="0027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5BD" w:rsidRDefault="007C55BD" w:rsidP="0027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5BD" w:rsidRDefault="007C55BD" w:rsidP="00271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МБОУ НОШ «Детство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Осипенко Н.С.</w:t>
      </w:r>
    </w:p>
    <w:p w:rsidR="007C55BD" w:rsidRDefault="007C55BD" w:rsidP="00271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45B" w:rsidRDefault="008B045B">
      <w:bookmarkStart w:id="0" w:name="_GoBack"/>
      <w:bookmarkEnd w:id="0"/>
    </w:p>
    <w:sectPr w:rsidR="008B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FC"/>
    <w:rsid w:val="002714FE"/>
    <w:rsid w:val="002B0029"/>
    <w:rsid w:val="003E579B"/>
    <w:rsid w:val="0044162A"/>
    <w:rsid w:val="00611DF0"/>
    <w:rsid w:val="007C55BD"/>
    <w:rsid w:val="00814420"/>
    <w:rsid w:val="00831069"/>
    <w:rsid w:val="008A2109"/>
    <w:rsid w:val="008B045B"/>
    <w:rsid w:val="008B1B1C"/>
    <w:rsid w:val="009E72FC"/>
    <w:rsid w:val="00C27E34"/>
    <w:rsid w:val="00D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418E-2BD1-455D-918B-9C92C331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Людмила В. Головач</cp:lastModifiedBy>
  <cp:revision>6</cp:revision>
  <dcterms:created xsi:type="dcterms:W3CDTF">2016-06-10T09:10:00Z</dcterms:created>
  <dcterms:modified xsi:type="dcterms:W3CDTF">2016-06-20T10:35:00Z</dcterms:modified>
</cp:coreProperties>
</file>